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AF" w:rsidRPr="00A42C64" w:rsidRDefault="00A42C64" w:rsidP="004718AF">
      <w:pPr>
        <w:tabs>
          <w:tab w:val="left" w:pos="340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718AF" w:rsidRPr="00A42C6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«в рег</w:t>
      </w:r>
      <w:bookmarkStart w:id="0" w:name="_GoBack"/>
      <w:bookmarkEnd w:id="0"/>
      <w:r w:rsidR="004718AF" w:rsidRPr="00A42C6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истр»</w:t>
      </w:r>
    </w:p>
    <w:p w:rsidR="004718AF" w:rsidRPr="004718AF" w:rsidRDefault="004718AF" w:rsidP="004718AF">
      <w:pPr>
        <w:tabs>
          <w:tab w:val="left" w:pos="340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42C64" w:rsidRPr="00A42C64" w:rsidRDefault="00A42C64" w:rsidP="00A42C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723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64" w:rsidRPr="00A42C64" w:rsidRDefault="00A42C64" w:rsidP="00A42C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2C64" w:rsidRPr="00A42C64" w:rsidRDefault="00A42C64" w:rsidP="00A42C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32"/>
          <w:szCs w:val="32"/>
          <w:lang w:eastAsia="ar-SA"/>
        </w:rPr>
      </w:pPr>
      <w:r w:rsidRPr="00A42C64">
        <w:rPr>
          <w:rFonts w:ascii="Times New Roman" w:eastAsia="Times New Roman" w:hAnsi="Times New Roman" w:cs="Times New Roman"/>
          <w:spacing w:val="20"/>
          <w:sz w:val="32"/>
          <w:szCs w:val="32"/>
          <w:lang w:eastAsia="ar-SA"/>
        </w:rPr>
        <w:t>ДУМА ГОРОДА ЮГОРСКА</w:t>
      </w:r>
    </w:p>
    <w:p w:rsidR="00A42C64" w:rsidRPr="00A42C64" w:rsidRDefault="00A42C64" w:rsidP="00A42C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42C64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Ханты-Мансийского  автономного округа – Югры</w:t>
      </w:r>
    </w:p>
    <w:p w:rsidR="00A42C64" w:rsidRPr="00A42C64" w:rsidRDefault="00A42C64" w:rsidP="00A42C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2C64" w:rsidRPr="00A42C64" w:rsidRDefault="00A42C64" w:rsidP="00A42C64">
      <w:pPr>
        <w:numPr>
          <w:ilvl w:val="5"/>
          <w:numId w:val="0"/>
        </w:numPr>
        <w:suppressAutoHyphens/>
        <w:spacing w:after="0" w:line="240" w:lineRule="auto"/>
        <w:ind w:hanging="18"/>
        <w:jc w:val="center"/>
        <w:outlineLvl w:val="5"/>
        <w:rPr>
          <w:rFonts w:ascii="Times New Roman" w:eastAsia="Times New Roman" w:hAnsi="Times New Roman" w:cs="Times New Roman"/>
          <w:bCs/>
          <w:sz w:val="36"/>
          <w:szCs w:val="36"/>
          <w:lang w:eastAsia="ar-SA"/>
        </w:rPr>
      </w:pPr>
      <w:r w:rsidRPr="00A42C64">
        <w:rPr>
          <w:rFonts w:ascii="Times New Roman" w:eastAsia="Times New Roman" w:hAnsi="Times New Roman" w:cs="Times New Roman"/>
          <w:bCs/>
          <w:sz w:val="36"/>
          <w:szCs w:val="36"/>
          <w:lang w:eastAsia="ar-SA"/>
        </w:rPr>
        <w:t>РЕШЕНИЕ</w:t>
      </w:r>
    </w:p>
    <w:p w:rsidR="00A42C64" w:rsidRPr="00A42C64" w:rsidRDefault="00A42C64" w:rsidP="00A42C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A42C64" w:rsidRPr="00A42C64" w:rsidRDefault="00A42C64" w:rsidP="00A42C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:rsidR="00A42C64" w:rsidRPr="00A42C64" w:rsidRDefault="00A42C64" w:rsidP="00A42C64">
      <w:pPr>
        <w:suppressAutoHyphens/>
        <w:spacing w:after="0" w:line="240" w:lineRule="auto"/>
        <w:ind w:right="-6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2C6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19 декабря</w:t>
      </w:r>
      <w:r w:rsidRPr="00A42C6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2017 года  </w:t>
      </w:r>
      <w:r w:rsidRPr="00A42C6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№ 106</w:t>
      </w:r>
    </w:p>
    <w:p w:rsidR="004718AF" w:rsidRPr="004718AF" w:rsidRDefault="004718AF" w:rsidP="004718AF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718AF" w:rsidRPr="004718AF" w:rsidRDefault="004718AF" w:rsidP="004718AF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718AF" w:rsidRPr="004718AF" w:rsidRDefault="004718AF" w:rsidP="00A42C64">
      <w:pPr>
        <w:tabs>
          <w:tab w:val="left" w:pos="3402"/>
        </w:tabs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 внесении изменений в решение Думы города Югорска от 23.12.2016 № 116 </w:t>
      </w:r>
      <w:r w:rsidR="00A42C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       </w:t>
      </w:r>
      <w:r w:rsidRPr="004718A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«О бюджете города Югорска на 2017 год и на плановый период 2018 и 2019 годов»</w:t>
      </w:r>
    </w:p>
    <w:p w:rsidR="004718AF" w:rsidRP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4718AF" w:rsidRP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4718AF" w:rsidRPr="004718AF" w:rsidRDefault="004718AF" w:rsidP="004718AF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Pr="004718A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 </w:t>
      </w:r>
    </w:p>
    <w:p w:rsidR="004718AF" w:rsidRPr="004718AF" w:rsidRDefault="004718AF" w:rsidP="004718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4718AF" w:rsidRP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ДУМА ГОРОДА ЮГОРСКА РЕШИЛА:</w:t>
      </w:r>
    </w:p>
    <w:p w:rsidR="004718AF" w:rsidRPr="004718AF" w:rsidRDefault="004718AF" w:rsidP="004718AF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</w:t>
      </w:r>
    </w:p>
    <w:p w:rsidR="004718AF" w:rsidRPr="004718AF" w:rsidRDefault="004718AF" w:rsidP="004718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1. Внести в решение Думы города Югорска от 23.12.2016 № 116 «О бюджете города Югорска на 2017 год и на плановый период 2018 и 2019 годов» (с изменениями от 04.05.2017 № 43, от 11.07.2017 № 70) следующие изменения:</w:t>
      </w:r>
    </w:p>
    <w:p w:rsidR="004718AF" w:rsidRPr="004718AF" w:rsidRDefault="004718AF" w:rsidP="004718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1.1.  Пункт 1 изложить в следующей редакции: </w:t>
      </w:r>
    </w:p>
    <w:p w:rsidR="004718AF" w:rsidRPr="004718AF" w:rsidRDefault="004718AF" w:rsidP="004718A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4718A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1. 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Утвердить основные характеристики бюджета города Югорска на 2017 год:</w:t>
      </w:r>
    </w:p>
    <w:p w:rsidR="004718AF" w:rsidRPr="004718AF" w:rsidRDefault="004718AF" w:rsidP="004718A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прогнозируемый общий объем доходов бюджета города Югорска в сумме </w:t>
      </w:r>
      <w:r w:rsidRPr="0047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3 539 373,7 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тыс. рублей;</w:t>
      </w:r>
    </w:p>
    <w:p w:rsidR="004718AF" w:rsidRPr="004718AF" w:rsidRDefault="004718AF" w:rsidP="004718A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общий объем расходов бюджета города Югорска в сумме </w:t>
      </w:r>
      <w:r w:rsidRPr="0047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3 614 261,7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рублей;</w:t>
      </w:r>
    </w:p>
    <w:p w:rsidR="004718AF" w:rsidRPr="004718AF" w:rsidRDefault="004718AF" w:rsidP="004718A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дефицит бюджета города Югорска в сумме </w:t>
      </w:r>
      <w:r w:rsidRPr="0047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74 888,0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рублей;</w:t>
      </w:r>
    </w:p>
    <w:p w:rsidR="004718AF" w:rsidRPr="004718AF" w:rsidRDefault="004718AF" w:rsidP="004718A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верхний предел муниципального внутреннего долга города  Югорска на 1 января 2018 года в сумме 312 000,0 тыс. рублей, в том числе верхний предел по муниципальным гарантиям в сумме 0,0 тыс. рублей;</w:t>
      </w:r>
    </w:p>
    <w:p w:rsidR="004718AF" w:rsidRPr="004718AF" w:rsidRDefault="004718AF" w:rsidP="004718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предельный объем муниципального внутреннего долга города Югорска в сумме 350 000,0 тыс. рублей;</w:t>
      </w:r>
    </w:p>
    <w:p w:rsidR="004718AF" w:rsidRPr="004718AF" w:rsidRDefault="004718AF" w:rsidP="004718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объем расходов на обслуживание муниципального внутреннего долга города Югорска в сумме 22 000,0 тыс. рублей</w:t>
      </w:r>
      <w:proofErr w:type="gramStart"/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.».</w:t>
      </w:r>
      <w:proofErr w:type="gramEnd"/>
    </w:p>
    <w:p w:rsidR="004718AF" w:rsidRPr="004718AF" w:rsidRDefault="004718AF" w:rsidP="004718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1.2. 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Абзац пятый </w:t>
      </w: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п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ункта 2  изложить в следующей редакции: </w:t>
      </w:r>
    </w:p>
    <w:p w:rsidR="004718AF" w:rsidRPr="004718AF" w:rsidRDefault="004718AF" w:rsidP="004718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«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верхний предел муниципального внутреннего долга города Югорска на 1 января 2019 года в сумме 290 500,0 тыс. рублей и на 1 января 2020 года в сумме 260 500,0 тыс. рублей, в том числе верхний предел по муниципальным гарантиям на 1 января 2019 года в сумме 0,0 тыс. рублей и на 1 января 2020 года в сумме 0,0 тыс. рублей;».</w:t>
      </w:r>
      <w:proofErr w:type="gramEnd"/>
    </w:p>
    <w:p w:rsidR="004718AF" w:rsidRPr="004718AF" w:rsidRDefault="004718AF" w:rsidP="004718AF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1.3. В пункте 9 слова «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81 750,3 тыс. рублей</w:t>
      </w: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»  заменить словами «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70 559,6 тыс. рублей</w:t>
      </w: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».</w:t>
      </w:r>
    </w:p>
    <w:p w:rsidR="004718AF" w:rsidRPr="004718AF" w:rsidRDefault="004718AF" w:rsidP="004718AF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1.4. В пункте 10 слова «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1 984 519,1 тыс. рублей</w:t>
      </w: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»  заменить словами «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2 446 443,4 тыс. рублей</w:t>
      </w: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».</w:t>
      </w:r>
    </w:p>
    <w:p w:rsidR="004718AF" w:rsidRPr="004718AF" w:rsidRDefault="004718AF" w:rsidP="004718AF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lastRenderedPageBreak/>
        <w:t>1.5. В пункте 12 слова «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3 203 760,8 тыс. рублей</w:t>
      </w: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»  заменить словами «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2017 год в сумме 3 593 131,7 тыс. рублей</w:t>
      </w:r>
      <w:r w:rsidRPr="004718AF">
        <w:rPr>
          <w:rFonts w:ascii="Times New Roman" w:eastAsia="Times New Roman" w:hAnsi="Times New Roman" w:cs="Times New Roman"/>
          <w:sz w:val="24"/>
          <w:szCs w:val="27"/>
          <w:lang w:eastAsia="ru-RU"/>
        </w:rPr>
        <w:t>».</w:t>
      </w:r>
    </w:p>
    <w:p w:rsidR="004718AF" w:rsidRPr="004718AF" w:rsidRDefault="004718AF" w:rsidP="004718AF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1.6. В пункте 13 слова «</w:t>
      </w:r>
      <w:r w:rsidRPr="004718A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на 2017 год в сумме 192 110,8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рублей»  заменить словами «на 2017 год в сумме 195 451,3 тыс. рублей». </w:t>
      </w:r>
    </w:p>
    <w:p w:rsidR="004718AF" w:rsidRPr="004718AF" w:rsidRDefault="004718AF" w:rsidP="004718AF">
      <w:pPr>
        <w:tabs>
          <w:tab w:val="left" w:pos="340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1.7. Подпункты «а», «з» пункта 21 исключить. </w:t>
      </w:r>
    </w:p>
    <w:p w:rsidR="004718AF" w:rsidRPr="004718AF" w:rsidRDefault="004718AF" w:rsidP="004718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1.8. Пункт 23 изложить в следующей редакции: </w:t>
      </w:r>
    </w:p>
    <w:p w:rsidR="004718AF" w:rsidRPr="004718AF" w:rsidRDefault="004718AF" w:rsidP="004718A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«23.</w:t>
      </w:r>
      <w:r w:rsidRPr="004718A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Югорска.».</w:t>
      </w:r>
    </w:p>
    <w:p w:rsidR="004718AF" w:rsidRPr="004718AF" w:rsidRDefault="004718AF" w:rsidP="004718AF">
      <w:pPr>
        <w:tabs>
          <w:tab w:val="left" w:pos="340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1.9. Приложения </w:t>
      </w:r>
      <w:r w:rsidRPr="004718AF">
        <w:rPr>
          <w:rFonts w:ascii="Times New Roman" w:eastAsia="Times New Roman" w:hAnsi="Times New Roman" w:cs="Times New Roman"/>
          <w:sz w:val="24"/>
          <w:szCs w:val="24"/>
          <w:lang w:eastAsia="ru-RU"/>
        </w:rPr>
        <w:t>3, 5, 7, 9, 11, 13, 14</w:t>
      </w: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изложить в новой редакции (приложения 1 - 7).</w:t>
      </w:r>
    </w:p>
    <w:p w:rsidR="004718AF" w:rsidRPr="004718AF" w:rsidRDefault="004718AF" w:rsidP="004718AF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8AF">
        <w:rPr>
          <w:rFonts w:ascii="Times New Roman" w:eastAsia="Times New Roman" w:hAnsi="Times New Roman" w:cs="Times New Roman"/>
          <w:sz w:val="24"/>
          <w:szCs w:val="20"/>
          <w:lang w:eastAsia="ru-RU"/>
        </w:rPr>
        <w:t>2. Настоящее решение вступает в силу после его опубликования в официальном печатном издании города Югорска</w:t>
      </w:r>
      <w:r w:rsidRPr="004718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18AF" w:rsidRP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18AF" w:rsidRP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0084" w:rsidRPr="004718AF" w:rsidRDefault="000A0084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18AF" w:rsidRP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18AF" w:rsidRP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718A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Председатель Думы города Югорска</w:t>
      </w:r>
      <w:r w:rsidRPr="004718A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718A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718A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718A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718A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4718A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    В.А. Климин</w:t>
      </w:r>
    </w:p>
    <w:p w:rsid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0084" w:rsidRDefault="000A0084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0084" w:rsidRDefault="000A0084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0084" w:rsidRPr="004718AF" w:rsidRDefault="000A0084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718AF" w:rsidRPr="004718AF" w:rsidRDefault="004718AF" w:rsidP="004718AF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0084" w:rsidRDefault="000A0084" w:rsidP="004718AF">
      <w:pPr>
        <w:keepNext/>
        <w:tabs>
          <w:tab w:val="left" w:pos="340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обязанности </w:t>
      </w:r>
    </w:p>
    <w:p w:rsidR="004718AF" w:rsidRPr="004718AF" w:rsidRDefault="000A0084" w:rsidP="004718AF">
      <w:pPr>
        <w:keepNext/>
        <w:tabs>
          <w:tab w:val="left" w:pos="340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главы города Югорска                                                                                                  С.Д. Голин</w:t>
      </w: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8AF" w:rsidRDefault="004718AF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33F2" w:rsidRPr="00EF33F2" w:rsidRDefault="003873C4" w:rsidP="00EF33F2">
      <w:pPr>
        <w:tabs>
          <w:tab w:val="left" w:pos="93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Cs/>
          <w:sz w:val="24"/>
          <w:szCs w:val="24"/>
          <w:u w:val="single"/>
        </w:rPr>
        <w:t>«19</w:t>
      </w:r>
      <w:r w:rsidR="00EF33F2" w:rsidRPr="00EF33F2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» </w:t>
      </w:r>
      <w:r>
        <w:rPr>
          <w:rFonts w:ascii="Times New Roman" w:eastAsia="Calibri" w:hAnsi="Times New Roman" w:cs="Times New Roman"/>
          <w:bCs/>
          <w:sz w:val="24"/>
          <w:szCs w:val="24"/>
          <w:u w:val="single"/>
        </w:rPr>
        <w:t>декабря</w:t>
      </w:r>
      <w:r w:rsidR="00EF33F2" w:rsidRPr="00EF33F2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2017 года</w:t>
      </w:r>
    </w:p>
    <w:p w:rsidR="00EF33F2" w:rsidRPr="00EF33F2" w:rsidRDefault="00EF33F2" w:rsidP="00EF33F2">
      <w:pPr>
        <w:tabs>
          <w:tab w:val="left" w:pos="936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F33F2">
        <w:rPr>
          <w:rFonts w:ascii="Times New Roman" w:eastAsia="Calibri" w:hAnsi="Times New Roman" w:cs="Times New Roman"/>
          <w:bCs/>
          <w:sz w:val="24"/>
          <w:szCs w:val="24"/>
        </w:rPr>
        <w:t xml:space="preserve">     (дата подписания)</w:t>
      </w:r>
      <w:r w:rsidRPr="00EF33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sectPr w:rsidR="00EF33F2" w:rsidRPr="00EF33F2" w:rsidSect="002460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93C66"/>
    <w:rsid w:val="000A0084"/>
    <w:rsid w:val="000D0A09"/>
    <w:rsid w:val="0010494D"/>
    <w:rsid w:val="002343F4"/>
    <w:rsid w:val="00244838"/>
    <w:rsid w:val="002460DB"/>
    <w:rsid w:val="00296479"/>
    <w:rsid w:val="002E3065"/>
    <w:rsid w:val="003810EE"/>
    <w:rsid w:val="003873C4"/>
    <w:rsid w:val="00450A55"/>
    <w:rsid w:val="0045389C"/>
    <w:rsid w:val="004718AF"/>
    <w:rsid w:val="00497E24"/>
    <w:rsid w:val="004C58A2"/>
    <w:rsid w:val="00537F2C"/>
    <w:rsid w:val="005717C6"/>
    <w:rsid w:val="00583CD1"/>
    <w:rsid w:val="00586AA5"/>
    <w:rsid w:val="005A59FC"/>
    <w:rsid w:val="005C0826"/>
    <w:rsid w:val="0086161A"/>
    <w:rsid w:val="00893FF4"/>
    <w:rsid w:val="008A2FE8"/>
    <w:rsid w:val="008B3004"/>
    <w:rsid w:val="008B7C48"/>
    <w:rsid w:val="00906A33"/>
    <w:rsid w:val="00927D38"/>
    <w:rsid w:val="009E38CA"/>
    <w:rsid w:val="00A42C64"/>
    <w:rsid w:val="00AC5EDF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5654"/>
    <w:rsid w:val="00D820EA"/>
    <w:rsid w:val="00D94AB7"/>
    <w:rsid w:val="00DC6DF2"/>
    <w:rsid w:val="00EB2F2E"/>
    <w:rsid w:val="00EF1A06"/>
    <w:rsid w:val="00EF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</cp:revision>
  <cp:lastPrinted>2017-12-19T07:30:00Z</cp:lastPrinted>
  <dcterms:created xsi:type="dcterms:W3CDTF">2017-12-20T07:21:00Z</dcterms:created>
  <dcterms:modified xsi:type="dcterms:W3CDTF">2017-12-20T09:23:00Z</dcterms:modified>
</cp:coreProperties>
</file>